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55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45"/>
        <w:gridCol w:w="1562"/>
        <w:gridCol w:w="1562"/>
        <w:gridCol w:w="1562"/>
        <w:gridCol w:w="1562"/>
        <w:gridCol w:w="1562"/>
        <w:gridCol w:w="1563"/>
      </w:tblGrid>
      <w:tr w:rsidR="005F603C" w:rsidTr="005F603C">
        <w:trPr>
          <w:cantSplit/>
          <w:trHeight w:val="345"/>
        </w:trPr>
        <w:tc>
          <w:tcPr>
            <w:tcW w:w="945" w:type="dxa"/>
            <w:vMerge w:val="restart"/>
            <w:tcBorders>
              <w:top w:val="thinThickSmallGap" w:sz="24" w:space="0" w:color="333399"/>
              <w:left w:val="thinThickSmallGap" w:sz="24" w:space="0" w:color="333399"/>
              <w:right w:val="thinThickSmallGap" w:sz="24" w:space="0" w:color="333399"/>
              <w:tl2br w:val="single" w:sz="4" w:space="0" w:color="auto"/>
            </w:tcBorders>
          </w:tcPr>
          <w:p w:rsidR="005F603C" w:rsidRDefault="005F603C" w:rsidP="005F603C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        день</w:t>
            </w:r>
          </w:p>
          <w:p w:rsidR="005F603C" w:rsidRDefault="005F603C" w:rsidP="005F603C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5F603C" w:rsidRDefault="005F603C" w:rsidP="005F603C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время</w:t>
            </w:r>
          </w:p>
        </w:tc>
        <w:tc>
          <w:tcPr>
            <w:tcW w:w="9373" w:type="dxa"/>
            <w:gridSpan w:val="6"/>
            <w:tcBorders>
              <w:top w:val="thinThickSmallGap" w:sz="24" w:space="0" w:color="333399"/>
              <w:left w:val="thinThickSmallGap" w:sz="24" w:space="0" w:color="333399"/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pStyle w:val="4"/>
              <w:framePr w:hSpace="0" w:wrap="auto" w:vAnchor="margin" w:hAnchor="text" w:xAlign="left" w:yAlign="inline"/>
            </w:pPr>
            <w:r>
              <w:t xml:space="preserve">Н е ч ё т </w:t>
            </w:r>
            <w:proofErr w:type="spellStart"/>
            <w:r>
              <w:t>н</w:t>
            </w:r>
            <w:proofErr w:type="spellEnd"/>
            <w:r>
              <w:t xml:space="preserve"> а я    неделя</w:t>
            </w:r>
          </w:p>
        </w:tc>
      </w:tr>
      <w:tr w:rsidR="005F603C" w:rsidTr="005F603C">
        <w:trPr>
          <w:cantSplit/>
          <w:trHeight w:val="180"/>
        </w:trPr>
        <w:tc>
          <w:tcPr>
            <w:tcW w:w="945" w:type="dxa"/>
            <w:vMerge/>
            <w:tcBorders>
              <w:left w:val="thinThickSmallGap" w:sz="24" w:space="0" w:color="333399"/>
              <w:right w:val="thinThickSmallGap" w:sz="24" w:space="0" w:color="333399"/>
              <w:tl2br w:val="single" w:sz="4" w:space="0" w:color="auto"/>
            </w:tcBorders>
          </w:tcPr>
          <w:p w:rsidR="005F603C" w:rsidRDefault="005F603C" w:rsidP="005F60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thinThickSmallGap" w:sz="24" w:space="0" w:color="333399"/>
              <w:lef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pStyle w:val="5"/>
              <w:framePr w:hSpace="0" w:wrap="auto" w:vAnchor="margin" w:hAnchor="text" w:xAlign="left" w:yAlign="inline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1563" w:type="dxa"/>
            <w:tcBorders>
              <w:top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</w:tr>
      <w:tr w:rsidR="005F603C" w:rsidRPr="00FE639C" w:rsidTr="005F603C">
        <w:trPr>
          <w:trHeight w:val="61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8.00-9.30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5E0F2D" w:rsidRDefault="005F603C" w:rsidP="005F60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2FBB">
              <w:rPr>
                <w:b/>
                <w:bCs/>
                <w:color w:val="000000"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  <w:r w:rsidRPr="00272FBB">
              <w:rPr>
                <w:color w:val="000000"/>
                <w:sz w:val="16"/>
                <w:szCs w:val="16"/>
              </w:rPr>
              <w:t xml:space="preserve">Иностранный язык АМФ11 </w:t>
            </w: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  <w:r w:rsidRPr="00272FBB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272FBB">
              <w:rPr>
                <w:color w:val="000000"/>
                <w:sz w:val="16"/>
                <w:szCs w:val="16"/>
              </w:rPr>
              <w:t>прак</w:t>
            </w:r>
            <w:proofErr w:type="spellEnd"/>
            <w:r w:rsidRPr="00272FBB">
              <w:rPr>
                <w:color w:val="000000"/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  <w:r w:rsidRPr="00272FBB">
              <w:rPr>
                <w:color w:val="000000"/>
                <w:sz w:val="16"/>
                <w:szCs w:val="16"/>
              </w:rPr>
              <w:t xml:space="preserve">б1ТТПР11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pStyle w:val="1"/>
              <w:framePr w:hSpace="0" w:wrap="auto" w:vAnchor="margin" w:hAnchor="text" w:xAlign="left" w:yAlign="inline"/>
              <w:rPr>
                <w:color w:val="000000"/>
                <w:lang w:val="ru-RU"/>
              </w:rPr>
            </w:pP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20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9.45-11.15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RPr="00FE639C" w:rsidTr="005F603C">
        <w:trPr>
          <w:trHeight w:val="70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11.30-13.00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pStyle w:val="1"/>
              <w:framePr w:hSpace="0" w:wrap="auto" w:vAnchor="margin" w:hAnchor="text" w:xAlign="left" w:yAlign="inline"/>
              <w:rPr>
                <w:lang w:val="ru-RU"/>
              </w:rPr>
            </w:pPr>
            <w:r w:rsidRPr="00272FBB">
              <w:rPr>
                <w:lang w:val="ru-RU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АМФ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бЭТТК11 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0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13.40-15.10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ЭФ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б1ТПЭН11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2//315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proofErr w:type="gramStart"/>
            <w:r w:rsidRPr="00272FBB">
              <w:rPr>
                <w:sz w:val="16"/>
                <w:szCs w:val="16"/>
              </w:rPr>
              <w:t xml:space="preserve">Перевод технической документации (технический пере </w:t>
            </w:r>
            <w:proofErr w:type="gramEnd"/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м3ИВЧТ11  , мИКТС11   </w:t>
            </w:r>
          </w:p>
        </w:tc>
      </w:tr>
      <w:tr w:rsidR="005F603C" w:rsidTr="005F603C">
        <w:trPr>
          <w:trHeight w:val="720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15.20-16.50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B57CCE" w:rsidRDefault="00B57CCE" w:rsidP="005F603C">
            <w:pPr>
              <w:jc w:val="center"/>
              <w:rPr>
                <w:bCs/>
                <w:sz w:val="16"/>
                <w:szCs w:val="16"/>
              </w:rPr>
            </w:pPr>
          </w:p>
          <w:p w:rsidR="00B57CCE" w:rsidRPr="00B57CCE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FE639C" w:rsidRDefault="00FE639C" w:rsidP="005F603C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Переводчики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57CCE" w:rsidRPr="00B57CCE" w:rsidRDefault="00B57CCE" w:rsidP="00B57C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B57CCE" w:rsidRDefault="00FE639C" w:rsidP="00B57CCE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Переводчики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57CCE" w:rsidRPr="00B57CCE" w:rsidRDefault="00B57CCE" w:rsidP="00B57C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2//315</w:t>
            </w:r>
          </w:p>
          <w:p w:rsidR="005F603C" w:rsidRPr="00B57CCE" w:rsidRDefault="00D5571C" w:rsidP="00B57CCE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Переводчики</w:t>
            </w: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0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17.00-18.30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B57CCE" w:rsidP="00B57C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FE639C" w:rsidP="005F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74 часа</w:t>
            </w:r>
          </w:p>
        </w:tc>
        <w:tc>
          <w:tcPr>
            <w:tcW w:w="1562" w:type="dxa"/>
            <w:vAlign w:val="center"/>
          </w:tcPr>
          <w:p w:rsidR="005F603C" w:rsidRPr="00272FBB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1//276</w:t>
            </w:r>
          </w:p>
          <w:p w:rsidR="005F603C" w:rsidRPr="00272FBB" w:rsidRDefault="00FE639C" w:rsidP="005F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74 часа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05"/>
        </w:trPr>
        <w:tc>
          <w:tcPr>
            <w:tcW w:w="945" w:type="dxa"/>
            <w:tcBorders>
              <w:left w:val="thinThickSmallGap" w:sz="24" w:space="0" w:color="333399"/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18.40-20.10</w:t>
            </w:r>
          </w:p>
        </w:tc>
        <w:tc>
          <w:tcPr>
            <w:tcW w:w="1562" w:type="dxa"/>
            <w:tcBorders>
              <w:left w:val="thinThickSmallGap" w:sz="24" w:space="0" w:color="333399"/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cantSplit/>
          <w:trHeight w:val="317"/>
        </w:trPr>
        <w:tc>
          <w:tcPr>
            <w:tcW w:w="945" w:type="dxa"/>
            <w:vMerge w:val="restart"/>
            <w:tcBorders>
              <w:top w:val="thinThickSmallGap" w:sz="24" w:space="0" w:color="333399"/>
              <w:left w:val="thinThickSmallGap" w:sz="24" w:space="0" w:color="333399"/>
              <w:right w:val="thinThickSmallGap" w:sz="24" w:space="0" w:color="333399"/>
              <w:tl2br w:val="single" w:sz="4" w:space="0" w:color="auto"/>
            </w:tcBorders>
          </w:tcPr>
          <w:p w:rsidR="005F603C" w:rsidRDefault="005F603C" w:rsidP="005F603C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день</w:t>
            </w:r>
          </w:p>
          <w:p w:rsidR="005F603C" w:rsidRDefault="005F603C" w:rsidP="005F603C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5F603C" w:rsidRDefault="005F603C" w:rsidP="005F603C">
            <w:pP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время</w:t>
            </w:r>
          </w:p>
        </w:tc>
        <w:tc>
          <w:tcPr>
            <w:tcW w:w="9373" w:type="dxa"/>
            <w:gridSpan w:val="6"/>
            <w:tcBorders>
              <w:top w:val="thinThickSmallGap" w:sz="24" w:space="0" w:color="333399"/>
              <w:left w:val="thinThickSmallGap" w:sz="24" w:space="0" w:color="333399"/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pStyle w:val="4"/>
              <w:framePr w:hSpace="0" w:wrap="auto" w:vAnchor="margin" w:hAnchor="text" w:xAlign="left" w:yAlign="inline"/>
            </w:pPr>
            <w:r>
              <w:t xml:space="preserve">Ч ё т </w:t>
            </w:r>
            <w:proofErr w:type="spellStart"/>
            <w:r>
              <w:t>н</w:t>
            </w:r>
            <w:proofErr w:type="spellEnd"/>
            <w:r>
              <w:t xml:space="preserve"> а я  неделя</w:t>
            </w:r>
          </w:p>
        </w:tc>
      </w:tr>
      <w:tr w:rsidR="005F603C" w:rsidTr="005F603C">
        <w:trPr>
          <w:cantSplit/>
          <w:trHeight w:val="91"/>
        </w:trPr>
        <w:tc>
          <w:tcPr>
            <w:tcW w:w="945" w:type="dxa"/>
            <w:vMerge/>
            <w:tcBorders>
              <w:left w:val="thinThickSmallGap" w:sz="24" w:space="0" w:color="333399"/>
              <w:right w:val="thinThickSmallGap" w:sz="24" w:space="0" w:color="333399"/>
              <w:tl2br w:val="single" w:sz="4" w:space="0" w:color="auto"/>
            </w:tcBorders>
          </w:tcPr>
          <w:p w:rsidR="005F603C" w:rsidRDefault="005F603C" w:rsidP="005F60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thinThickSmallGap" w:sz="24" w:space="0" w:color="333399"/>
              <w:lef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562" w:type="dxa"/>
            <w:tcBorders>
              <w:top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563" w:type="dxa"/>
            <w:tcBorders>
              <w:top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pStyle w:val="1"/>
              <w:framePr w:hSpace="0" w:wrap="auto" w:vAnchor="margin" w:hAnchor="text" w:xAlign="left" w:yAlign="in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Суббота</w:t>
            </w:r>
          </w:p>
        </w:tc>
      </w:tr>
      <w:tr w:rsidR="005F603C" w:rsidRPr="00FE639C" w:rsidTr="005F603C">
        <w:trPr>
          <w:trHeight w:val="70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8.00-9.30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Иностранный язык АМФ11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б1ТТПР11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pStyle w:val="1"/>
              <w:framePr w:hSpace="0" w:wrap="auto" w:vAnchor="margin" w:hAnchor="text" w:xAlign="left" w:yAlign="inline"/>
              <w:rPr>
                <w:lang w:val="ru-RU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Иностранный язык АМФ11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б1ТТПР11  </w:t>
            </w: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RPr="00FE639C" w:rsidTr="005F603C">
        <w:trPr>
          <w:trHeight w:val="720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9.45-11.15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АМФ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бЭТТК11   </w:t>
            </w: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RPr="00FE639C" w:rsidTr="005F603C">
        <w:trPr>
          <w:trHeight w:val="635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11.30-13.00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АМФ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бЭТТК11 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ЭФ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б1ТПЭН11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RPr="00FE639C" w:rsidTr="005F603C">
        <w:trPr>
          <w:trHeight w:val="696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13.40-15.10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Иностранный язык ЭФ</w:t>
            </w:r>
            <w:proofErr w:type="gramStart"/>
            <w:r w:rsidRPr="00272FBB">
              <w:rPr>
                <w:sz w:val="16"/>
                <w:szCs w:val="16"/>
              </w:rPr>
              <w:t>1</w:t>
            </w:r>
            <w:proofErr w:type="gramEnd"/>
            <w:r w:rsidRPr="00272FBB">
              <w:rPr>
                <w:sz w:val="16"/>
                <w:szCs w:val="16"/>
              </w:rPr>
              <w:t xml:space="preserve"> 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б1ТПЭН11  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17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15.20-16.50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FE639C" w:rsidP="005F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Переводчики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272FBB" w:rsidRDefault="00FE639C" w:rsidP="005F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Переводчики</w:t>
            </w: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2//315</w:t>
            </w:r>
          </w:p>
          <w:p w:rsidR="005F603C" w:rsidRPr="00D5571C" w:rsidRDefault="00D5571C" w:rsidP="00D5571C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Переводчики</w:t>
            </w: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72FBB">
              <w:rPr>
                <w:b/>
                <w:bCs/>
                <w:sz w:val="16"/>
                <w:szCs w:val="16"/>
              </w:rPr>
              <w:t>2//313А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proofErr w:type="gramStart"/>
            <w:r w:rsidRPr="00272FBB">
              <w:rPr>
                <w:sz w:val="16"/>
                <w:szCs w:val="16"/>
              </w:rPr>
              <w:t xml:space="preserve">Перевод технической документации (технический пере </w:t>
            </w:r>
            <w:proofErr w:type="gramEnd"/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>(</w:t>
            </w:r>
            <w:proofErr w:type="spellStart"/>
            <w:r w:rsidRPr="00272FBB">
              <w:rPr>
                <w:sz w:val="16"/>
                <w:szCs w:val="16"/>
              </w:rPr>
              <w:t>прак</w:t>
            </w:r>
            <w:proofErr w:type="spellEnd"/>
            <w:r w:rsidRPr="00272FBB">
              <w:rPr>
                <w:sz w:val="16"/>
                <w:szCs w:val="16"/>
              </w:rPr>
              <w:t>)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  <w:r w:rsidRPr="00272FBB">
              <w:rPr>
                <w:sz w:val="16"/>
                <w:szCs w:val="16"/>
              </w:rPr>
              <w:t xml:space="preserve">м3ИВЧТ11  , мИКТС11   </w:t>
            </w:r>
          </w:p>
        </w:tc>
      </w:tr>
      <w:tr w:rsidR="005F603C" w:rsidTr="005F603C">
        <w:trPr>
          <w:trHeight w:val="697"/>
        </w:trPr>
        <w:tc>
          <w:tcPr>
            <w:tcW w:w="945" w:type="dxa"/>
            <w:tcBorders>
              <w:left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17.00-18.30</w:t>
            </w:r>
          </w:p>
        </w:tc>
        <w:tc>
          <w:tcPr>
            <w:tcW w:w="1562" w:type="dxa"/>
            <w:tcBorders>
              <w:lef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57CCE" w:rsidRPr="00B57CCE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1//253</w:t>
            </w:r>
          </w:p>
          <w:p w:rsidR="005F603C" w:rsidRPr="00FE639C" w:rsidRDefault="00FE639C" w:rsidP="005F603C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Курсы 74 часа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57CCE" w:rsidRPr="00B57CCE" w:rsidRDefault="00B57CCE" w:rsidP="005F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1//276</w:t>
            </w:r>
          </w:p>
          <w:p w:rsidR="005F603C" w:rsidRPr="00FE639C" w:rsidRDefault="00FE639C" w:rsidP="005F603C">
            <w:pPr>
              <w:jc w:val="center"/>
              <w:rPr>
                <w:bCs/>
                <w:sz w:val="16"/>
                <w:szCs w:val="16"/>
              </w:rPr>
            </w:pPr>
            <w:r w:rsidRPr="00FE639C">
              <w:rPr>
                <w:bCs/>
                <w:sz w:val="16"/>
                <w:szCs w:val="16"/>
              </w:rPr>
              <w:t>Курсы 74 часа</w:t>
            </w: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  <w:tr w:rsidR="005F603C" w:rsidTr="005F603C">
        <w:trPr>
          <w:trHeight w:val="715"/>
        </w:trPr>
        <w:tc>
          <w:tcPr>
            <w:tcW w:w="945" w:type="dxa"/>
            <w:tcBorders>
              <w:left w:val="thinThickSmallGap" w:sz="24" w:space="0" w:color="333399"/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 </w:t>
            </w:r>
            <w:r>
              <w:rPr>
                <w:sz w:val="16"/>
                <w:szCs w:val="16"/>
              </w:rPr>
              <w:t>пара</w:t>
            </w:r>
          </w:p>
          <w:p w:rsidR="005F603C" w:rsidRDefault="005F603C" w:rsidP="005F60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18.40-20.10</w:t>
            </w:r>
          </w:p>
        </w:tc>
        <w:tc>
          <w:tcPr>
            <w:tcW w:w="1562" w:type="dxa"/>
            <w:tcBorders>
              <w:left w:val="thinThickSmallGap" w:sz="24" w:space="0" w:color="333399"/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thinThickSmallGap" w:sz="24" w:space="0" w:color="333399"/>
              <w:right w:val="thinThickSmallGap" w:sz="24" w:space="0" w:color="333399"/>
            </w:tcBorders>
            <w:vAlign w:val="center"/>
          </w:tcPr>
          <w:p w:rsidR="005F603C" w:rsidRPr="00272FBB" w:rsidRDefault="005F603C" w:rsidP="005F6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F603C" w:rsidRPr="00272FBB" w:rsidRDefault="005F603C" w:rsidP="005F60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BB" w:rsidRDefault="00276C01" w:rsidP="005E0F2D">
      <w:pPr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</w:pPr>
      <w:r w:rsidRPr="00276C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-27pt;width:351pt;height:27pt;z-index:1;mso-position-horizontal-relative:text;mso-position-vertical-relative:text" filled="f" stroked="f">
            <v:textbox style="mso-next-textbox:#_x0000_s1026">
              <w:txbxContent>
                <w:p w:rsidR="00272FBB" w:rsidRPr="00331E72" w:rsidRDefault="00331E72" w:rsidP="005F603C">
                  <w:pPr>
                    <w:pStyle w:val="3"/>
                  </w:pPr>
                  <w:r>
                    <w:t>Расписание занятий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преподавателя</w:t>
                  </w:r>
                </w:p>
                <w:p w:rsidR="005F603C" w:rsidRPr="005F603C" w:rsidRDefault="005F603C" w:rsidP="005F603C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276C01">
        <w:rPr>
          <w:noProof/>
        </w:rPr>
        <w:pict>
          <v:shape id="_x0000_s1027" type="#_x0000_t202" style="position:absolute;margin-left:-45pt;margin-top:-36pt;width:153pt;height:63pt;z-index:2;mso-position-horizontal-relative:text;mso-position-vertical-relative:text" filled="f" stroked="f">
            <v:textbox>
              <w:txbxContent>
                <w:p w:rsidR="00272FBB" w:rsidRDefault="00276C0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6.9pt;height:54.6pt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5E0F2D"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  <w:t xml:space="preserve">  </w:t>
      </w:r>
      <w:proofErr w:type="spellStart"/>
      <w:r w:rsidR="00272FBB"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  <w:t>Белицкая</w:t>
      </w:r>
      <w:proofErr w:type="spellEnd"/>
      <w:r w:rsidR="00272FBB">
        <w:rPr>
          <w:rFonts w:ascii="Arial" w:hAnsi="Arial" w:cs="Arial"/>
          <w:b/>
          <w:bCs/>
          <w:i/>
          <w:iCs/>
          <w:color w:val="000080"/>
          <w:sz w:val="28"/>
          <w:szCs w:val="28"/>
          <w:lang w:val="en-US"/>
        </w:rPr>
        <w:t xml:space="preserve"> АР                             </w:t>
      </w:r>
    </w:p>
    <w:sectPr w:rsidR="00272FBB" w:rsidSect="0069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C28"/>
    <w:rsid w:val="001B4A46"/>
    <w:rsid w:val="00272FBB"/>
    <w:rsid w:val="00276C01"/>
    <w:rsid w:val="00331E72"/>
    <w:rsid w:val="00345C28"/>
    <w:rsid w:val="005E0F2D"/>
    <w:rsid w:val="005F603C"/>
    <w:rsid w:val="006976F9"/>
    <w:rsid w:val="0078481A"/>
    <w:rsid w:val="00921F97"/>
    <w:rsid w:val="00A418EC"/>
    <w:rsid w:val="00B3138F"/>
    <w:rsid w:val="00B57CCE"/>
    <w:rsid w:val="00B92AC3"/>
    <w:rsid w:val="00D5571C"/>
    <w:rsid w:val="00DD6634"/>
    <w:rsid w:val="00DE3403"/>
    <w:rsid w:val="00FE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6F9"/>
    <w:pPr>
      <w:keepNext/>
      <w:framePr w:hSpace="180" w:wrap="auto" w:vAnchor="page" w:hAnchor="margin" w:xAlign="center" w:y="2035"/>
      <w:jc w:val="center"/>
      <w:outlineLvl w:val="0"/>
    </w:pPr>
    <w:rPr>
      <w:b/>
      <w:bCs/>
      <w:sz w:val="16"/>
      <w:szCs w:val="1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976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76F9"/>
    <w:pPr>
      <w:keepNext/>
      <w:outlineLvl w:val="2"/>
    </w:pPr>
    <w:rPr>
      <w:rFonts w:ascii="Arial" w:hAnsi="Arial" w:cs="Arial"/>
      <w:b/>
      <w:bCs/>
      <w:i/>
      <w:iCs/>
      <w:color w:val="00008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976F9"/>
    <w:pPr>
      <w:keepNext/>
      <w:framePr w:hSpace="180" w:wrap="auto" w:vAnchor="page" w:hAnchor="margin" w:xAlign="center" w:y="2035"/>
      <w:jc w:val="center"/>
      <w:outlineLvl w:val="3"/>
    </w:pPr>
    <w:rPr>
      <w:rFonts w:ascii="Arial" w:hAnsi="Arial" w:cs="Arial"/>
      <w:color w:val="00008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76F9"/>
    <w:pPr>
      <w:keepNext/>
      <w:framePr w:hSpace="180" w:wrap="auto" w:vAnchor="page" w:hAnchor="margin" w:xAlign="center" w:y="2035"/>
      <w:jc w:val="center"/>
      <w:outlineLvl w:val="4"/>
    </w:pPr>
    <w:rPr>
      <w:rFonts w:ascii="Arial" w:hAnsi="Arial" w:cs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6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76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76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76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76F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Company>intech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ggfdstreaddfdfd</dc:title>
  <dc:creator>Anatol</dc:creator>
  <cp:lastModifiedBy>Белицкая</cp:lastModifiedBy>
  <cp:revision>4</cp:revision>
  <cp:lastPrinted>2003-01-10T10:57:00Z</cp:lastPrinted>
  <dcterms:created xsi:type="dcterms:W3CDTF">2013-01-27T16:38:00Z</dcterms:created>
  <dcterms:modified xsi:type="dcterms:W3CDTF">2013-02-08T14:03:00Z</dcterms:modified>
</cp:coreProperties>
</file>